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2905F8" w:rsidP="005F569B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1862375" r:id="rId8"/>
        </w:objec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E32AA0">
        <w:rPr>
          <w:b/>
          <w:spacing w:val="40"/>
          <w:sz w:val="28"/>
          <w:szCs w:val="28"/>
        </w:rPr>
        <w:t xml:space="preserve">  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en-US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6C21D7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en-US"/>
        </w:rPr>
      </w:pPr>
    </w:p>
    <w:p w:rsidR="00DE2075" w:rsidRPr="006C21D7" w:rsidRDefault="00DE2075" w:rsidP="0094583F">
      <w:r w:rsidRPr="0001160A">
        <w:t>«</w:t>
      </w:r>
      <w:r w:rsidR="00FE186C">
        <w:t xml:space="preserve"> 21</w:t>
      </w:r>
      <w:r w:rsidR="0001160A" w:rsidRPr="005F569B">
        <w:t xml:space="preserve"> </w:t>
      </w:r>
      <w:r w:rsidR="0001160A" w:rsidRPr="0001160A">
        <w:t>»</w:t>
      </w:r>
      <w:r w:rsidR="00886259">
        <w:t>грудня</w:t>
      </w:r>
      <w:r w:rsidR="007B6454" w:rsidRPr="0001160A">
        <w:t xml:space="preserve"> </w:t>
      </w:r>
      <w:r w:rsidRPr="0001160A">
        <w:t>20</w:t>
      </w:r>
      <w:r w:rsidR="000663FF" w:rsidRPr="0001160A">
        <w:t>21</w:t>
      </w:r>
      <w:r w:rsidR="006C21D7">
        <w:t xml:space="preserve"> року</w:t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Pr="0001160A">
        <w:t>№</w:t>
      </w:r>
      <w:r w:rsidR="00886259">
        <w:t xml:space="preserve"> </w:t>
      </w:r>
      <w:r w:rsidR="00FE186C">
        <w:t>1007</w:t>
      </w:r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:rsidR="00E32AA0" w:rsidRDefault="002A7F2B" w:rsidP="00E32AA0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 xml:space="preserve">кодування різниці </w:t>
      </w:r>
      <w:r w:rsidR="00E32AA0">
        <w:rPr>
          <w:b/>
          <w:color w:val="000000"/>
          <w:shd w:val="clear" w:color="auto" w:fill="FFFFFF"/>
        </w:rPr>
        <w:t>між розміром тарифу</w:t>
      </w:r>
    </w:p>
    <w:p w:rsidR="00E32AA0" w:rsidRDefault="00E32AA0" w:rsidP="00E32AA0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E32AA0" w:rsidRDefault="00E32AA0" w:rsidP="00E32AA0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D96004" w:rsidRDefault="00A071E8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обґрунтованих витрат</w:t>
      </w:r>
      <w:r w:rsidR="00D96004">
        <w:rPr>
          <w:b/>
          <w:color w:val="000000"/>
          <w:shd w:val="clear" w:color="auto" w:fill="FFFFFF"/>
        </w:rPr>
        <w:t xml:space="preserve">, </w:t>
      </w:r>
      <w:r w:rsidR="00C05A1C">
        <w:rPr>
          <w:b/>
          <w:color w:val="000000"/>
          <w:shd w:val="clear" w:color="auto" w:fill="FFFFFF"/>
        </w:rPr>
        <w:t xml:space="preserve">за </w:t>
      </w:r>
      <w:r w:rsidR="00886259">
        <w:rPr>
          <w:b/>
          <w:color w:val="000000"/>
          <w:shd w:val="clear" w:color="auto" w:fill="FFFFFF"/>
        </w:rPr>
        <w:t>листопад</w:t>
      </w:r>
      <w:r w:rsidR="00B91B0E">
        <w:rPr>
          <w:b/>
          <w:color w:val="000000"/>
          <w:shd w:val="clear" w:color="auto" w:fill="FFFFFF"/>
        </w:rPr>
        <w:t xml:space="preserve"> 2021р.</w:t>
      </w:r>
      <w:r w:rsidR="00C05A1C">
        <w:rPr>
          <w:b/>
          <w:color w:val="000000"/>
          <w:shd w:val="clear" w:color="auto" w:fill="FFFFFF"/>
        </w:rPr>
        <w:t xml:space="preserve"> </w:t>
      </w:r>
    </w:p>
    <w:p w:rsidR="00864CDA" w:rsidRP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ПКПП «Теплокомунсервіс»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864CDA" w:rsidRDefault="001F02FD" w:rsidP="00D96004">
      <w:pPr>
        <w:ind w:firstLine="567"/>
        <w:jc w:val="both"/>
        <w:rPr>
          <w:color w:val="000000"/>
          <w:shd w:val="clear" w:color="auto" w:fill="FFFFFF"/>
        </w:rPr>
      </w:pPr>
      <w:r w:rsidRPr="0001160A">
        <w:t xml:space="preserve">Розглянувши звернення </w:t>
      </w:r>
      <w:r w:rsidR="00CD6BBB">
        <w:t xml:space="preserve">директора </w:t>
      </w:r>
      <w:r w:rsidR="00864CDA">
        <w:t>ПКПП «Теплокомунсервіс»</w:t>
      </w:r>
      <w:r w:rsidR="00446211" w:rsidRPr="0001160A">
        <w:t xml:space="preserve"> </w:t>
      </w:r>
      <w:r w:rsidRPr="0001160A">
        <w:t xml:space="preserve">від </w:t>
      </w:r>
      <w:r w:rsidR="00886259">
        <w:t>03.12</w:t>
      </w:r>
      <w:r w:rsidR="000663FF" w:rsidRPr="0001160A">
        <w:t>.2021</w:t>
      </w:r>
      <w:r w:rsidR="006C473F" w:rsidRPr="0001160A">
        <w:t xml:space="preserve"> року</w:t>
      </w:r>
      <w:r w:rsidR="006C473F" w:rsidRPr="0001160A">
        <w:br/>
      </w:r>
      <w:r w:rsidR="005C386B" w:rsidRPr="0001160A">
        <w:t xml:space="preserve">№ </w:t>
      </w:r>
      <w:r w:rsidR="00CC2469">
        <w:t>514/1</w:t>
      </w:r>
      <w:r w:rsidRPr="0001160A">
        <w:t xml:space="preserve"> щодо </w:t>
      </w:r>
      <w:r w:rsidR="00C05A1C">
        <w:rPr>
          <w:color w:val="000000"/>
          <w:shd w:val="clear" w:color="auto" w:fill="FFFFFF"/>
        </w:rPr>
        <w:t>в</w:t>
      </w:r>
      <w:r w:rsidR="00864CDA" w:rsidRPr="00864CDA">
        <w:rPr>
          <w:color w:val="000000"/>
          <w:shd w:val="clear" w:color="auto" w:fill="FFFFFF"/>
        </w:rPr>
        <w:t>ідш</w:t>
      </w:r>
      <w:r w:rsidR="005F569B">
        <w:rPr>
          <w:color w:val="000000"/>
          <w:shd w:val="clear" w:color="auto" w:fill="FFFFFF"/>
        </w:rPr>
        <w:t xml:space="preserve">кодування різниці між </w:t>
      </w:r>
      <w:r w:rsidR="00D96004">
        <w:rPr>
          <w:color w:val="000000"/>
          <w:shd w:val="clear" w:color="auto" w:fill="FFFFFF"/>
        </w:rPr>
        <w:t xml:space="preserve">розміром тарифу </w:t>
      </w:r>
      <w:r w:rsidR="00D96004" w:rsidRPr="00D96004">
        <w:rPr>
          <w:color w:val="000000"/>
          <w:shd w:val="clear" w:color="auto" w:fill="FFFFFF"/>
        </w:rPr>
        <w:t>на централізоване во</w:t>
      </w:r>
      <w:r w:rsidR="00D96004">
        <w:rPr>
          <w:color w:val="000000"/>
          <w:shd w:val="clear" w:color="auto" w:fill="FFFFFF"/>
        </w:rPr>
        <w:t xml:space="preserve">допостачання та централізоване </w:t>
      </w:r>
      <w:r w:rsidR="00D96004" w:rsidRPr="00D96004">
        <w:rPr>
          <w:color w:val="000000"/>
          <w:shd w:val="clear" w:color="auto" w:fill="FFFFFF"/>
        </w:rPr>
        <w:t>водовідведення в с. Гав</w:t>
      </w:r>
      <w:r w:rsidR="00D96004">
        <w:rPr>
          <w:color w:val="000000"/>
          <w:shd w:val="clear" w:color="auto" w:fill="FFFFFF"/>
        </w:rPr>
        <w:t xml:space="preserve">рилівка та розміром економічно </w:t>
      </w:r>
      <w:r w:rsidR="00D96004" w:rsidRPr="00D96004">
        <w:rPr>
          <w:color w:val="000000"/>
          <w:shd w:val="clear" w:color="auto" w:fill="FFFFFF"/>
        </w:rPr>
        <w:t>обґрунтованих витрат</w:t>
      </w:r>
      <w:r w:rsidR="00D96004">
        <w:rPr>
          <w:color w:val="000000"/>
          <w:shd w:val="clear" w:color="auto" w:fill="FFFFFF"/>
        </w:rPr>
        <w:t xml:space="preserve"> </w:t>
      </w:r>
      <w:r w:rsidR="00864CDA" w:rsidRPr="00864CDA">
        <w:rPr>
          <w:color w:val="000000"/>
          <w:shd w:val="clear" w:color="auto" w:fill="FFFFFF"/>
        </w:rPr>
        <w:t>для населення</w:t>
      </w:r>
      <w:r w:rsidR="005F569B">
        <w:rPr>
          <w:color w:val="000000"/>
          <w:shd w:val="clear" w:color="auto" w:fill="FFFFFF"/>
        </w:rPr>
        <w:t xml:space="preserve">, </w:t>
      </w:r>
      <w:r w:rsidR="00864CDA">
        <w:rPr>
          <w:color w:val="000000"/>
          <w:shd w:val="clear" w:color="auto" w:fill="FFFFFF"/>
        </w:rPr>
        <w:t xml:space="preserve">відповідно до рішення Бучанської міської ради від </w:t>
      </w:r>
      <w:r w:rsidR="00D96004">
        <w:rPr>
          <w:color w:val="000000"/>
          <w:shd w:val="clear" w:color="auto" w:fill="FFFFFF"/>
        </w:rPr>
        <w:t>03.11</w:t>
      </w:r>
      <w:r w:rsidR="00864CDA">
        <w:rPr>
          <w:color w:val="000000"/>
          <w:shd w:val="clear" w:color="auto" w:fill="FFFFFF"/>
        </w:rPr>
        <w:t xml:space="preserve">.2021 р № </w:t>
      </w:r>
      <w:r w:rsidR="00D96004">
        <w:rPr>
          <w:color w:val="000000"/>
          <w:shd w:val="clear" w:color="auto" w:fill="FFFFFF"/>
        </w:rPr>
        <w:t>2359-21</w:t>
      </w:r>
      <w:r w:rsidR="00864CDA">
        <w:rPr>
          <w:color w:val="000000"/>
          <w:shd w:val="clear" w:color="auto" w:fill="FFFFFF"/>
        </w:rPr>
        <w:t>-</w:t>
      </w:r>
      <w:r w:rsidR="00864CDA">
        <w:rPr>
          <w:color w:val="000000"/>
          <w:shd w:val="clear" w:color="auto" w:fill="FFFFFF"/>
          <w:lang w:val="en-US"/>
        </w:rPr>
        <w:t>VIII</w:t>
      </w:r>
      <w:r w:rsidR="005F569B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«Про затвердження </w:t>
      </w:r>
      <w:r w:rsidR="00D96004">
        <w:rPr>
          <w:color w:val="000000"/>
          <w:shd w:val="clear" w:color="auto" w:fill="FFFFFF"/>
        </w:rPr>
        <w:t xml:space="preserve">в новій редакції Програми </w:t>
      </w:r>
      <w:r w:rsidR="00D96004" w:rsidRPr="00D96004">
        <w:rPr>
          <w:color w:val="000000"/>
          <w:shd w:val="clear" w:color="auto" w:fill="FFFFFF"/>
        </w:rPr>
        <w:t>відшкодування різниці між розміром тарифів на централізоване водопостачання та централізоване водовідведення в с. Гаврилівка та розміром екон</w:t>
      </w:r>
      <w:r w:rsidR="00D96004">
        <w:rPr>
          <w:color w:val="000000"/>
          <w:shd w:val="clear" w:color="auto" w:fill="FFFFFF"/>
        </w:rPr>
        <w:t>омічно обґрунтованих витрат</w:t>
      </w:r>
      <w:r w:rsidR="00D96004" w:rsidRPr="00D96004">
        <w:rPr>
          <w:color w:val="000000"/>
          <w:shd w:val="clear" w:color="auto" w:fill="FFFFFF"/>
        </w:rPr>
        <w:t xml:space="preserve"> приватному комунально-побутовому підприємству «Теплокомунсервіс» на 2021-2022 рр</w:t>
      </w:r>
      <w:r w:rsidR="00D96004">
        <w:rPr>
          <w:color w:val="000000"/>
          <w:shd w:val="clear" w:color="auto" w:fill="FFFFFF"/>
        </w:rPr>
        <w:t>.</w:t>
      </w:r>
      <w:r w:rsidR="00C05A1C">
        <w:t>»</w:t>
      </w:r>
      <w:r w:rsidR="00C05A1C">
        <w:rPr>
          <w:color w:val="000000"/>
          <w:shd w:val="clear" w:color="auto" w:fill="FFFFFF"/>
        </w:rPr>
        <w:t xml:space="preserve">, </w:t>
      </w:r>
      <w:r w:rsidRPr="0001160A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01160A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5F569B">
      <w:pPr>
        <w:tabs>
          <w:tab w:val="left" w:pos="993"/>
        </w:tabs>
        <w:ind w:firstLine="567"/>
        <w:jc w:val="both"/>
      </w:pPr>
    </w:p>
    <w:p w:rsidR="00A76BD7" w:rsidRPr="00C05A1C" w:rsidRDefault="00804488" w:rsidP="005F569B">
      <w:pPr>
        <w:ind w:firstLine="567"/>
        <w:jc w:val="both"/>
        <w:rPr>
          <w:color w:val="000000"/>
          <w:shd w:val="clear" w:color="auto" w:fill="FFFFFF"/>
        </w:rPr>
      </w:pPr>
      <w:r w:rsidRPr="00DA0684">
        <w:t>1</w:t>
      </w:r>
      <w:r w:rsidR="005C386B" w:rsidRPr="00DA0684">
        <w:t>.</w:t>
      </w:r>
      <w:r w:rsidR="008059B8" w:rsidRPr="00DA0684">
        <w:t xml:space="preserve"> </w:t>
      </w:r>
      <w:r w:rsidR="00C05A1C" w:rsidRPr="00C05A1C">
        <w:rPr>
          <w:color w:val="000000"/>
          <w:shd w:val="clear" w:color="auto" w:fill="FFFFFF"/>
        </w:rPr>
        <w:t>Затверд</w:t>
      </w:r>
      <w:r w:rsidR="00C05A1C">
        <w:rPr>
          <w:color w:val="000000"/>
          <w:shd w:val="clear" w:color="auto" w:fill="FFFFFF"/>
        </w:rPr>
        <w:t>ити розрахунок</w:t>
      </w:r>
      <w:r w:rsidR="002A7F2B">
        <w:rPr>
          <w:color w:val="000000"/>
          <w:shd w:val="clear" w:color="auto" w:fill="FFFFFF"/>
        </w:rPr>
        <w:t xml:space="preserve"> в</w:t>
      </w:r>
      <w:r w:rsidR="00C05A1C" w:rsidRPr="00C05A1C">
        <w:rPr>
          <w:color w:val="000000"/>
          <w:shd w:val="clear" w:color="auto" w:fill="FFFFFF"/>
        </w:rPr>
        <w:t>ід</w:t>
      </w:r>
      <w:r w:rsidR="00581948">
        <w:rPr>
          <w:color w:val="000000"/>
          <w:shd w:val="clear" w:color="auto" w:fill="FFFFFF"/>
        </w:rPr>
        <w:t xml:space="preserve">шкодування різниці між </w:t>
      </w:r>
      <w:r w:rsidR="00D96004" w:rsidRPr="00D96004">
        <w:rPr>
          <w:color w:val="000000"/>
          <w:shd w:val="clear" w:color="auto" w:fill="FFFFFF"/>
        </w:rPr>
        <w:t>розміром тарифів на централізоване водопостачання та централізоване водовідведення в с. Гаврилівка та розміром економічно обґрунтованих витрат</w:t>
      </w:r>
      <w:r w:rsidR="00D96004">
        <w:rPr>
          <w:color w:val="000000"/>
          <w:shd w:val="clear" w:color="auto" w:fill="FFFFFF"/>
        </w:rPr>
        <w:t xml:space="preserve"> </w:t>
      </w:r>
      <w:r w:rsidR="00C05A1C">
        <w:rPr>
          <w:color w:val="000000"/>
          <w:shd w:val="clear" w:color="auto" w:fill="FFFFFF"/>
        </w:rPr>
        <w:t xml:space="preserve">для населення, за </w:t>
      </w:r>
      <w:r w:rsidR="00886259">
        <w:rPr>
          <w:color w:val="000000"/>
          <w:shd w:val="clear" w:color="auto" w:fill="FFFFFF"/>
        </w:rPr>
        <w:t>листопад</w:t>
      </w:r>
      <w:r w:rsidR="00C05A1C">
        <w:rPr>
          <w:color w:val="000000"/>
          <w:shd w:val="clear" w:color="auto" w:fill="FFFFFF"/>
        </w:rPr>
        <w:t xml:space="preserve"> ПКПП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«</w:t>
      </w:r>
      <w:proofErr w:type="spellStart"/>
      <w:r w:rsidR="00C05A1C" w:rsidRPr="00C05A1C">
        <w:rPr>
          <w:color w:val="000000"/>
          <w:shd w:val="clear" w:color="auto" w:fill="FFFFFF"/>
        </w:rPr>
        <w:t>Теплокомунсервіс</w:t>
      </w:r>
      <w:proofErr w:type="spellEnd"/>
      <w:r w:rsidR="00C05A1C" w:rsidRPr="00C05A1C">
        <w:rPr>
          <w:color w:val="000000"/>
          <w:shd w:val="clear" w:color="auto" w:fill="FFFFFF"/>
        </w:rPr>
        <w:t>»</w:t>
      </w:r>
      <w:r w:rsidR="007F66D4">
        <w:rPr>
          <w:color w:val="000000"/>
          <w:shd w:val="clear" w:color="auto" w:fill="FFFFFF"/>
        </w:rPr>
        <w:t xml:space="preserve"> в розмірі </w:t>
      </w:r>
      <w:r w:rsidR="00D96004">
        <w:rPr>
          <w:color w:val="000000"/>
          <w:shd w:val="clear" w:color="auto" w:fill="FFFFFF"/>
        </w:rPr>
        <w:t>3</w:t>
      </w:r>
      <w:r w:rsidR="00172FE1">
        <w:rPr>
          <w:color w:val="000000"/>
          <w:shd w:val="clear" w:color="auto" w:fill="FFFFFF"/>
        </w:rPr>
        <w:t>84</w:t>
      </w:r>
      <w:r w:rsidR="00A071E8">
        <w:rPr>
          <w:color w:val="000000"/>
          <w:shd w:val="clear" w:color="auto" w:fill="FFFFFF"/>
        </w:rPr>
        <w:t> </w:t>
      </w:r>
      <w:r w:rsidR="00172FE1">
        <w:rPr>
          <w:color w:val="000000"/>
          <w:shd w:val="clear" w:color="auto" w:fill="FFFFFF"/>
        </w:rPr>
        <w:t>361</w:t>
      </w:r>
      <w:r w:rsidR="00A071E8">
        <w:rPr>
          <w:color w:val="000000"/>
          <w:shd w:val="clear" w:color="auto" w:fill="FFFFFF"/>
        </w:rPr>
        <w:t>,00</w:t>
      </w:r>
      <w:r w:rsidR="007F66D4">
        <w:rPr>
          <w:color w:val="000000"/>
          <w:shd w:val="clear" w:color="auto" w:fill="FFFFFF"/>
        </w:rPr>
        <w:t xml:space="preserve"> </w:t>
      </w:r>
      <w:proofErr w:type="spellStart"/>
      <w:r w:rsidR="007F66D4">
        <w:rPr>
          <w:color w:val="000000"/>
          <w:shd w:val="clear" w:color="auto" w:fill="FFFFFF"/>
        </w:rPr>
        <w:t>грн</w:t>
      </w:r>
      <w:proofErr w:type="spellEnd"/>
      <w:r w:rsidR="007F66D4">
        <w:rPr>
          <w:color w:val="000000"/>
          <w:shd w:val="clear" w:color="auto" w:fill="FFFFFF"/>
        </w:rPr>
        <w:t xml:space="preserve"> (</w:t>
      </w:r>
      <w:r w:rsidR="00D96004">
        <w:rPr>
          <w:color w:val="000000"/>
          <w:shd w:val="clear" w:color="auto" w:fill="FFFFFF"/>
        </w:rPr>
        <w:t xml:space="preserve">триста </w:t>
      </w:r>
      <w:r w:rsidR="00172FE1">
        <w:rPr>
          <w:color w:val="000000"/>
          <w:shd w:val="clear" w:color="auto" w:fill="FFFFFF"/>
        </w:rPr>
        <w:t xml:space="preserve">вісімдесят чотири </w:t>
      </w:r>
      <w:r w:rsidR="00D96004">
        <w:rPr>
          <w:color w:val="000000"/>
          <w:shd w:val="clear" w:color="auto" w:fill="FFFFFF"/>
        </w:rPr>
        <w:t xml:space="preserve">тисячі </w:t>
      </w:r>
      <w:r w:rsidR="00172FE1">
        <w:rPr>
          <w:color w:val="000000"/>
          <w:shd w:val="clear" w:color="auto" w:fill="FFFFFF"/>
        </w:rPr>
        <w:t>триста шістдесят одна</w:t>
      </w:r>
      <w:r w:rsidR="00D96004">
        <w:rPr>
          <w:color w:val="000000"/>
          <w:shd w:val="clear" w:color="auto" w:fill="FFFFFF"/>
        </w:rPr>
        <w:t xml:space="preserve"> грив</w:t>
      </w:r>
      <w:r w:rsidR="00172FE1">
        <w:rPr>
          <w:color w:val="000000"/>
          <w:shd w:val="clear" w:color="auto" w:fill="FFFFFF"/>
        </w:rPr>
        <w:t>ня</w:t>
      </w:r>
      <w:r w:rsidR="00A071E8">
        <w:rPr>
          <w:color w:val="000000"/>
          <w:shd w:val="clear" w:color="auto" w:fill="FFFFFF"/>
        </w:rPr>
        <w:t xml:space="preserve"> 00 копійок</w:t>
      </w:r>
      <w:bookmarkStart w:id="0" w:name="_GoBack"/>
      <w:bookmarkEnd w:id="0"/>
      <w:r w:rsidR="007F66D4">
        <w:rPr>
          <w:color w:val="000000"/>
          <w:shd w:val="clear" w:color="auto" w:fill="FFFFFF"/>
        </w:rPr>
        <w:t>)</w:t>
      </w:r>
      <w:r w:rsidR="00C05A1C">
        <w:rPr>
          <w:color w:val="000000"/>
          <w:shd w:val="clear" w:color="auto" w:fill="FFFFFF"/>
        </w:rPr>
        <w:t>, що додається.</w:t>
      </w:r>
    </w:p>
    <w:p w:rsidR="00DA0684" w:rsidRPr="00DA0684" w:rsidRDefault="00DA0684" w:rsidP="005F569B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C05A1C">
        <w:rPr>
          <w:sz w:val="24"/>
          <w:szCs w:val="24"/>
        </w:rPr>
        <w:t xml:space="preserve"> Бучанській міській раді провести фінансування видатків, відповідно затвердженого розрахунку за </w:t>
      </w:r>
      <w:r w:rsidR="00EC33A2">
        <w:rPr>
          <w:sz w:val="24"/>
          <w:szCs w:val="24"/>
        </w:rPr>
        <w:t>листопад</w:t>
      </w:r>
      <w:r w:rsidR="00C05A1C">
        <w:rPr>
          <w:sz w:val="24"/>
          <w:szCs w:val="24"/>
        </w:rPr>
        <w:t xml:space="preserve"> місяць, згідно укладеного договору.</w:t>
      </w:r>
    </w:p>
    <w:p w:rsidR="00667661" w:rsidRPr="00DA0684" w:rsidRDefault="00DA0684" w:rsidP="005F569B">
      <w:pPr>
        <w:tabs>
          <w:tab w:val="left" w:pos="993"/>
        </w:tabs>
        <w:ind w:firstLine="567"/>
        <w:jc w:val="both"/>
      </w:pPr>
      <w:r w:rsidRPr="00DA0684">
        <w:t>3.</w:t>
      </w:r>
      <w:r w:rsidR="0083070E">
        <w:t xml:space="preserve"> </w:t>
      </w:r>
      <w:r w:rsidR="00DE2075" w:rsidRPr="00DA0684">
        <w:t xml:space="preserve">Контроль за виконанням даного рішення </w:t>
      </w:r>
      <w:r w:rsidR="00B91B0E">
        <w:t>покласти на заступника міського</w:t>
      </w:r>
      <w:r w:rsidR="00B91B0E">
        <w:br/>
      </w:r>
      <w:r w:rsidR="00DE2075" w:rsidRPr="00DA0684">
        <w:t xml:space="preserve">голови </w:t>
      </w:r>
      <w:r w:rsidR="00667661" w:rsidRPr="00DA0684">
        <w:t>Шепетька С.А.</w:t>
      </w:r>
    </w:p>
    <w:p w:rsidR="001A20F2" w:rsidRPr="00DA0684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1A20F2">
      <w:pPr>
        <w:rPr>
          <w:b/>
          <w:bCs/>
        </w:rPr>
      </w:pPr>
      <w:r w:rsidRPr="0001160A">
        <w:rPr>
          <w:b/>
          <w:bCs/>
        </w:rPr>
        <w:t>Міський голова</w:t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5F569B" w:rsidRPr="0001160A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>Заступник міського голови</w:t>
      </w:r>
    </w:p>
    <w:p w:rsidR="00C05A1C" w:rsidRPr="00B91B0E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>_________________________                                                                  Сергій ШЕПЕТЬКО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>_____________________2021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C05A1C" w:rsidRPr="0001160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Ке</w:t>
      </w:r>
      <w:r w:rsidR="00C05A1C">
        <w:rPr>
          <w:b/>
          <w:bCs/>
          <w:sz w:val="24"/>
          <w:szCs w:val="24"/>
        </w:rPr>
        <w:t>руючий справами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r>
        <w:rPr>
          <w:b/>
          <w:bCs/>
          <w:sz w:val="24"/>
          <w:szCs w:val="24"/>
        </w:rPr>
        <w:t>Дмитро ГАПЧЕНКО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відділу бухгалтерського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обліку та фінансового забезпечення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Світлана ЯКУБЕНКО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172FE1" w:rsidRDefault="00172FE1" w:rsidP="00172FE1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172FE1" w:rsidRDefault="00172FE1" w:rsidP="00172FE1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Начальник відділу </w:t>
      </w:r>
      <w:r>
        <w:rPr>
          <w:b/>
          <w:bCs/>
          <w:sz w:val="24"/>
          <w:szCs w:val="24"/>
        </w:rPr>
        <w:t>економічного розвитку</w:t>
      </w:r>
    </w:p>
    <w:p w:rsidR="00172FE1" w:rsidRPr="0001160A" w:rsidRDefault="00172FE1" w:rsidP="00172FE1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 інвестицій</w:t>
      </w:r>
    </w:p>
    <w:p w:rsidR="00172FE1" w:rsidRPr="0001160A" w:rsidRDefault="00172FE1" w:rsidP="00172FE1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r>
        <w:rPr>
          <w:b/>
          <w:bCs/>
          <w:sz w:val="24"/>
          <w:szCs w:val="24"/>
        </w:rPr>
        <w:t>Тетяна ЛІПІНСЬКА</w:t>
      </w:r>
    </w:p>
    <w:p w:rsidR="00172FE1" w:rsidRPr="0001160A" w:rsidRDefault="00172FE1" w:rsidP="00172FE1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172FE1" w:rsidRPr="0001160A" w:rsidRDefault="00172FE1" w:rsidP="00172FE1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172FE1" w:rsidRPr="0001160A" w:rsidRDefault="00172FE1" w:rsidP="00172FE1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172FE1" w:rsidRPr="0001160A" w:rsidRDefault="00172FE1" w:rsidP="00172FE1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</w:p>
    <w:p w:rsidR="00172FE1" w:rsidRPr="0001160A" w:rsidRDefault="00172FE1" w:rsidP="00172FE1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 Людмила РИЖЕНКО</w:t>
      </w:r>
    </w:p>
    <w:p w:rsidR="00172FE1" w:rsidRPr="0001160A" w:rsidRDefault="00172FE1" w:rsidP="00172FE1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172FE1" w:rsidRPr="0001160A" w:rsidRDefault="00172FE1" w:rsidP="00172FE1">
      <w:pPr>
        <w:pStyle w:val="a9"/>
        <w:tabs>
          <w:tab w:val="left" w:pos="702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172FE1" w:rsidRPr="0001160A" w:rsidRDefault="00172FE1" w:rsidP="00172FE1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В.о. начальника відділу ЖКІ</w:t>
      </w:r>
    </w:p>
    <w:p w:rsidR="00172FE1" w:rsidRPr="0001160A" w:rsidRDefault="00172FE1" w:rsidP="00172FE1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______________________                                                                     Анастасія ВИГІВСЬКА</w:t>
      </w:r>
    </w:p>
    <w:p w:rsidR="00172FE1" w:rsidRPr="0001160A" w:rsidRDefault="00172FE1" w:rsidP="00172FE1">
      <w:pPr>
        <w:rPr>
          <w:b/>
        </w:rPr>
      </w:pPr>
      <w:r w:rsidRPr="0001160A">
        <w:rPr>
          <w:b/>
        </w:rPr>
        <w:t>______________________2021</w:t>
      </w:r>
    </w:p>
    <w:p w:rsidR="00172FE1" w:rsidRPr="0001160A" w:rsidRDefault="00172FE1" w:rsidP="00172FE1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sectPr w:rsidR="00C05A1C" w:rsidSect="00172FE1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2FE1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05F8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6259"/>
    <w:rsid w:val="00887818"/>
    <w:rsid w:val="00887FF6"/>
    <w:rsid w:val="008918DF"/>
    <w:rsid w:val="008A4C0B"/>
    <w:rsid w:val="008B02FE"/>
    <w:rsid w:val="008B345D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1E8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96004"/>
    <w:rsid w:val="00DA0684"/>
    <w:rsid w:val="00DA4375"/>
    <w:rsid w:val="00DA656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2AA0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186C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078C6-681A-415F-BE86-0A1F543B8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1812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7</cp:revision>
  <cp:lastPrinted>2021-12-24T12:45:00Z</cp:lastPrinted>
  <dcterms:created xsi:type="dcterms:W3CDTF">2021-12-13T06:44:00Z</dcterms:created>
  <dcterms:modified xsi:type="dcterms:W3CDTF">2021-12-24T12:46:00Z</dcterms:modified>
</cp:coreProperties>
</file>